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637" w:rsidRPr="00BF6637" w:rsidRDefault="00BF6637" w:rsidP="00BF66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6637">
        <w:rPr>
          <w:rFonts w:ascii="Times New Roman" w:hAnsi="Times New Roman" w:cs="Times New Roman"/>
          <w:b/>
          <w:sz w:val="28"/>
          <w:szCs w:val="28"/>
        </w:rPr>
        <w:t>Практическая работа №4</w:t>
      </w:r>
    </w:p>
    <w:p w:rsidR="00BF6637" w:rsidRDefault="00BF6637" w:rsidP="00BF66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F6637" w:rsidRPr="00E254C1" w:rsidRDefault="00BF6637" w:rsidP="00BF66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E254C1">
        <w:rPr>
          <w:rFonts w:ascii="Times New Roman" w:hAnsi="Times New Roman" w:cs="Times New Roman"/>
          <w:sz w:val="28"/>
          <w:szCs w:val="28"/>
        </w:rPr>
        <w:t>.</w:t>
      </w:r>
      <w:r w:rsidRPr="00E254C1">
        <w:rPr>
          <w:rFonts w:ascii="Times New Roman" w:hAnsi="Times New Roman" w:cs="Times New Roman"/>
          <w:sz w:val="28"/>
          <w:szCs w:val="28"/>
        </w:rPr>
        <w:tab/>
        <w:t>Укрепление откосов при реконструкции дорог</w:t>
      </w:r>
      <w:r w:rsidRPr="00E254C1">
        <w:rPr>
          <w:rFonts w:ascii="Times New Roman" w:hAnsi="Times New Roman" w:cs="Times New Roman"/>
          <w:sz w:val="28"/>
          <w:szCs w:val="28"/>
        </w:rPr>
        <w:tab/>
      </w:r>
    </w:p>
    <w:p w:rsidR="00AB680A" w:rsidRDefault="00AB680A">
      <w:bookmarkStart w:id="0" w:name="_GoBack"/>
      <w:bookmarkEnd w:id="0"/>
    </w:p>
    <w:sectPr w:rsidR="00AB6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D9E"/>
    <w:rsid w:val="00585D9E"/>
    <w:rsid w:val="00AB680A"/>
    <w:rsid w:val="00BF6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99E79A-B731-48F3-9D8C-F590DEB6E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66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2022-01-29T08:17:00Z</dcterms:created>
  <dcterms:modified xsi:type="dcterms:W3CDTF">2022-01-29T08:17:00Z</dcterms:modified>
</cp:coreProperties>
</file>